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BB" w:rsidRDefault="00164045" w:rsidP="003C7D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DF624ED" wp14:editId="76F38664">
            <wp:simplePos x="0" y="0"/>
            <wp:positionH relativeFrom="column">
              <wp:posOffset>-337457</wp:posOffset>
            </wp:positionH>
            <wp:positionV relativeFrom="paragraph">
              <wp:posOffset>-2177</wp:posOffset>
            </wp:positionV>
            <wp:extent cx="783771" cy="457200"/>
            <wp:effectExtent l="0" t="0" r="0" b="0"/>
            <wp:wrapNone/>
            <wp:docPr id="2" name="Obraz 2" descr="Opis: Opis: Opis: Opis: Cerulean 1024x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Opis: Opis: Opis: Cerulean 1024x7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36" cy="456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7F4"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68480" behindDoc="0" locked="0" layoutInCell="1" allowOverlap="1" wp14:anchorId="7777928D" wp14:editId="413E1E8A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1026160" cy="723900"/>
            <wp:effectExtent l="19050" t="0" r="2540" b="0"/>
            <wp:wrapThrough wrapText="bothSides">
              <wp:wrapPolygon edited="0">
                <wp:start x="-401" y="0"/>
                <wp:lineTo x="-401" y="21032"/>
                <wp:lineTo x="21653" y="21032"/>
                <wp:lineTo x="21653" y="0"/>
                <wp:lineTo x="-401" y="0"/>
              </wp:wrapPolygon>
            </wp:wrapThrough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261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FAE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</w:t>
      </w:r>
      <w:r w:rsidR="004E17F4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</w:t>
      </w:r>
      <w:r w:rsidR="00B06EE9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</w:t>
      </w:r>
    </w:p>
    <w:p w:rsidR="003C7DBB" w:rsidRPr="00E75916" w:rsidRDefault="003C7DBB" w:rsidP="003C7D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TECHNINIŲ PARAMETRŲ LAPAS </w:t>
      </w:r>
      <w:r w:rsidRPr="002414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TRIFAZIS SKIRIAMASIS   </w:t>
      </w:r>
    </w:p>
    <w:p w:rsidR="003C7DBB" w:rsidRDefault="003C7DBB" w:rsidP="003C7D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                 </w:t>
      </w:r>
      <w:r w:rsidRPr="002414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TRANSFORMATORIUS</w:t>
      </w: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</w:t>
      </w:r>
      <w:r w:rsidRPr="0042498A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</w:t>
      </w:r>
    </w:p>
    <w:p w:rsidR="001674BC" w:rsidRDefault="001674BC" w:rsidP="001674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>TTS</w:t>
      </w:r>
      <w:r w:rsidR="007913AA">
        <w:rPr>
          <w:rFonts w:ascii="Times New Roman" w:eastAsia="Times New Roman" w:hAnsi="Times New Roman" w:cs="Times New Roman"/>
          <w:b/>
          <w:bCs/>
          <w:color w:val="333333"/>
          <w:sz w:val="33"/>
        </w:rPr>
        <w:t>-3  30</w:t>
      </w: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>k</w:t>
      </w:r>
      <w:r w:rsidR="003B2DF4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</w:t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33"/>
        </w:rPr>
        <w:t>380/</w:t>
      </w:r>
      <w:r w:rsidR="007913AA">
        <w:rPr>
          <w:rFonts w:ascii="Times New Roman" w:eastAsia="Times New Roman" w:hAnsi="Times New Roman" w:cs="Times New Roman"/>
          <w:b/>
          <w:bCs/>
          <w:color w:val="333333"/>
          <w:sz w:val="33"/>
        </w:rPr>
        <w:t>22</w:t>
      </w:r>
      <w:r w:rsidR="00D05C67">
        <w:rPr>
          <w:rFonts w:ascii="Times New Roman" w:eastAsia="Times New Roman" w:hAnsi="Times New Roman" w:cs="Times New Roman"/>
          <w:b/>
          <w:bCs/>
          <w:color w:val="333333"/>
          <w:sz w:val="33"/>
        </w:rPr>
        <w:t>0</w:t>
      </w:r>
      <w:r w:rsidR="003B2DF4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Dyn</w:t>
      </w:r>
    </w:p>
    <w:p w:rsidR="001674BC" w:rsidRDefault="001674BC" w:rsidP="001674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1674BC" w:rsidRDefault="007913AA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75648" behindDoc="1" locked="0" layoutInCell="1" allowOverlap="1" wp14:anchorId="2B06093D" wp14:editId="219D367D">
            <wp:simplePos x="0" y="0"/>
            <wp:positionH relativeFrom="column">
              <wp:posOffset>-88900</wp:posOffset>
            </wp:positionH>
            <wp:positionV relativeFrom="paragraph">
              <wp:posOffset>173990</wp:posOffset>
            </wp:positionV>
            <wp:extent cx="4870680" cy="3441700"/>
            <wp:effectExtent l="0" t="0" r="6350" b="635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RAFO TECH\Reklama\Fotki\TTS 2k5-300\2k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68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4BC" w:rsidRDefault="00035898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56192" behindDoc="0" locked="0" layoutInCell="1" allowOverlap="1" wp14:anchorId="2AD0E26A" wp14:editId="2A8AD47A">
            <wp:simplePos x="0" y="0"/>
            <wp:positionH relativeFrom="column">
              <wp:posOffset>4927600</wp:posOffset>
            </wp:positionH>
            <wp:positionV relativeFrom="paragraph">
              <wp:posOffset>36830</wp:posOffset>
            </wp:positionV>
            <wp:extent cx="812800" cy="787400"/>
            <wp:effectExtent l="0" t="0" r="6350" b="0"/>
            <wp:wrapNone/>
            <wp:docPr id="10" name="Obraz 10" descr="http://mnc.pl/~breve/img.php?id=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nc.pl/~breve/img.php?id=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35" cy="78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035898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58240" behindDoc="0" locked="0" layoutInCell="1" allowOverlap="1" wp14:anchorId="17D0B0BE" wp14:editId="3C191A79">
            <wp:simplePos x="0" y="0"/>
            <wp:positionH relativeFrom="column">
              <wp:posOffset>4927600</wp:posOffset>
            </wp:positionH>
            <wp:positionV relativeFrom="paragraph">
              <wp:posOffset>-1905</wp:posOffset>
            </wp:positionV>
            <wp:extent cx="812800" cy="779058"/>
            <wp:effectExtent l="0" t="0" r="6350" b="2540"/>
            <wp:wrapNone/>
            <wp:docPr id="628" name="Obraz 26" descr="C:\TRAFO TECH\Reklama\Grafika\Klasa cieplna 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TRAFO TECH\Reklama\Grafika\Klasa cieplna A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10" cy="78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035898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4C6BF3" wp14:editId="27D62FEE">
            <wp:simplePos x="0" y="0"/>
            <wp:positionH relativeFrom="column">
              <wp:posOffset>5003800</wp:posOffset>
            </wp:positionH>
            <wp:positionV relativeFrom="paragraph">
              <wp:posOffset>143510</wp:posOffset>
            </wp:positionV>
            <wp:extent cx="707582" cy="1130300"/>
            <wp:effectExtent l="0" t="0" r="0" b="0"/>
            <wp:wrapNone/>
            <wp:docPr id="16" name="Obraz 16" descr="http://mnc.pl/~breve/img.php?id=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nc.pl/~breve/img.php?id=6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34" cy="112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674BC" w:rsidRDefault="001674B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75C60" w:rsidRPr="003B2DF4" w:rsidRDefault="00401454" w:rsidP="001674BC">
      <w:pPr>
        <w:spacing w:after="0"/>
        <w:rPr>
          <w:rFonts w:ascii="Arial" w:eastAsia="Times New Roman" w:hAnsi="Arial" w:cs="Arial"/>
          <w:b/>
          <w:bCs/>
          <w:color w:val="333333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3B2DF4" w:rsidRPr="003B2DF4">
        <w:rPr>
          <w:rFonts w:ascii="Arial" w:eastAsia="Times New Roman" w:hAnsi="Arial" w:cs="Arial"/>
          <w:b/>
          <w:bCs/>
          <w:color w:val="333333"/>
          <w:sz w:val="96"/>
          <w:szCs w:val="96"/>
        </w:rPr>
        <w:t>3~</w:t>
      </w:r>
    </w:p>
    <w:p w:rsidR="001674BC" w:rsidRDefault="00E97ECF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Maitinimo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įtampa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[PRI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E0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3x</w:t>
      </w:r>
      <w:r w:rsidR="00BF0A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38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0V 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~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50Hz</w:t>
      </w:r>
    </w:p>
    <w:p w:rsidR="00D75C60" w:rsidRPr="000D5DDB" w:rsidRDefault="005A1075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Jungčių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sistema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Dyn5</w:t>
      </w:r>
    </w:p>
    <w:p w:rsidR="001674BC" w:rsidRPr="00390992" w:rsidRDefault="005A1075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Maksimalios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apkrovos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srovė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</w:t>
      </w:r>
      <w:proofErr w:type="spellStart"/>
      <w:r w:rsidR="00D75C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I</w:t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bscript"/>
        </w:rPr>
        <w:t>max</w:t>
      </w:r>
      <w:proofErr w:type="spellEnd"/>
      <w:r w:rsidR="00D75C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</w:t>
      </w:r>
      <w:r w:rsidR="00D75C60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D75C60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791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3x45,45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</w:t>
      </w:r>
    </w:p>
    <w:p w:rsidR="001674BC" w:rsidRPr="00390992" w:rsidRDefault="00B7284C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Išėjimo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įtampa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esant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tuščiajai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eigai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SEC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0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]: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791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3x222,6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</w:p>
    <w:p w:rsidR="001674BC" w:rsidRPr="00390992" w:rsidRDefault="004A45FB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Išėjimo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įtam</w:t>
      </w:r>
      <w:r w:rsidRPr="00757575"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pa</w:t>
      </w:r>
      <w:proofErr w:type="spellEnd"/>
      <w:r w:rsidRPr="00757575"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57575"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esant</w:t>
      </w:r>
      <w:proofErr w:type="spellEnd"/>
      <w:r w:rsidRPr="00757575"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757575">
        <w:rPr>
          <w:rStyle w:val="tlid-translation"/>
          <w:lang w:val="lt-LT"/>
        </w:rPr>
        <w:t> </w:t>
      </w:r>
      <w:r w:rsidRPr="00757575">
        <w:rPr>
          <w:rStyle w:val="tlid-translation"/>
          <w:rFonts w:ascii="Times New Roman" w:hAnsi="Times New Roman" w:cs="Times New Roman"/>
          <w:b/>
          <w:sz w:val="28"/>
          <w:szCs w:val="28"/>
          <w:lang w:val="lt-LT"/>
        </w:rPr>
        <w:t xml:space="preserve"> nominalus</w:t>
      </w:r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apkrovai</w:t>
      </w:r>
      <w:proofErr w:type="spellEnd"/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01454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[SEC]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791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3x22</w:t>
      </w:r>
      <w:r w:rsidR="00D75C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3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~50Hz</w:t>
      </w:r>
    </w:p>
    <w:p w:rsidR="001674BC" w:rsidRPr="00390992" w:rsidRDefault="005A1075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124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Nulinė</w:t>
      </w:r>
      <w:proofErr w:type="spellEnd"/>
      <w:r w:rsidRPr="00124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24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srovė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[I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bscript"/>
        </w:rPr>
        <w:t>0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]: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791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1497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</w:t>
      </w:r>
    </w:p>
    <w:p w:rsidR="001674BC" w:rsidRDefault="004A45FB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Transformatoriuje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išsklaidyta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galia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[ΔP]: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791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370,5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W</w:t>
      </w:r>
    </w:p>
    <w:p w:rsidR="001674BC" w:rsidRPr="005B46B7" w:rsidRDefault="00753BA5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Aplinkos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temperatūra</w:t>
      </w:r>
      <w:proofErr w:type="spellEnd"/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[t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</w:rPr>
        <w:t>a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]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-4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÷ +40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o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</w:p>
    <w:p w:rsidR="001674BC" w:rsidRPr="00390992" w:rsidRDefault="00753BA5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Temperatūros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kilimas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iš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333333"/>
          <w:sz w:val="28"/>
          <w:szCs w:val="28"/>
        </w:rPr>
        <w:t>apvijų</w:t>
      </w:r>
      <w:proofErr w:type="spellEnd"/>
      <w:r w:rsidR="00401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01454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[t</w:t>
      </w:r>
      <w:r w:rsidR="00401454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bscript"/>
        </w:rPr>
        <w:t>a</w:t>
      </w:r>
      <w:r w:rsidR="00401454" w:rsidRPr="00884E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791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791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791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791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43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o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</w:t>
      </w:r>
    </w:p>
    <w:p w:rsidR="001674BC" w:rsidRPr="00390992" w:rsidRDefault="00EA4242" w:rsidP="001674B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FB3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Matmenys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bookmarkStart w:id="0" w:name="_GoBack"/>
      <w:bookmarkEnd w:id="0"/>
      <w:r w:rsidR="00E32AC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[A/B</w:t>
      </w:r>
      <w:r w:rsidR="0040145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/h]: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32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32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680/450/4</w:t>
      </w:r>
      <w:r w:rsidR="00040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50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mm</w:t>
      </w:r>
    </w:p>
    <w:p w:rsidR="00D75C60" w:rsidRPr="0004059F" w:rsidRDefault="00753BA5" w:rsidP="0019457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Svoris</w:t>
      </w:r>
      <w:proofErr w:type="spellEnd"/>
      <w:r w:rsidR="00E32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E32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32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32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32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32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32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32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32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32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E32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>≈22</w:t>
      </w:r>
      <w:r w:rsidR="00C459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="001674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674BC" w:rsidRPr="00390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kg</w:t>
      </w:r>
    </w:p>
    <w:p w:rsidR="009009ED" w:rsidRPr="00EA4242" w:rsidRDefault="00753BA5" w:rsidP="00EA4242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</w:pP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Atskirų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transformatorių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parametrai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dėl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skirtingų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šerdžių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savybių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bei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apvijinių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laidų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gali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nežymiai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skirtis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nuo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standartinių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.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Šie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skirtumai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neturi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įtakos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maitinamų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įrenginių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</w:t>
      </w:r>
      <w:proofErr w:type="spellStart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darbui</w:t>
      </w:r>
      <w:proofErr w:type="spellEnd"/>
      <w:r w:rsidRPr="002414CA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.</w:t>
      </w:r>
      <w:r w:rsidR="004214D7" w:rsidRPr="00472229">
        <w:rPr>
          <w:rFonts w:ascii="Times New Roman" w:eastAsia="Times New Roman" w:hAnsi="Times New Roman" w:cs="Times New Roman"/>
          <w:bCs/>
          <w:color w:val="333333"/>
          <w:sz w:val="33"/>
        </w:rPr>
        <w:t>.</w:t>
      </w:r>
    </w:p>
    <w:p w:rsidR="00B06EE9" w:rsidRPr="00D75C60" w:rsidRDefault="00B06EE9" w:rsidP="0019457C">
      <w:pPr>
        <w:spacing w:after="0"/>
        <w:rPr>
          <w:rFonts w:ascii="Times New Roman" w:eastAsia="Times New Roman" w:hAnsi="Times New Roman" w:cs="Times New Roman"/>
          <w:bCs/>
          <w:color w:val="333333"/>
          <w:sz w:val="33"/>
        </w:rPr>
      </w:pPr>
    </w:p>
    <w:sectPr w:rsidR="00B06EE9" w:rsidRPr="00D75C60" w:rsidSect="004A3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53"/>
    <w:rsid w:val="00035898"/>
    <w:rsid w:val="0004059F"/>
    <w:rsid w:val="00066FAE"/>
    <w:rsid w:val="000A2DF5"/>
    <w:rsid w:val="00116A0C"/>
    <w:rsid w:val="00154921"/>
    <w:rsid w:val="00164045"/>
    <w:rsid w:val="001674BC"/>
    <w:rsid w:val="0019457C"/>
    <w:rsid w:val="001B35AE"/>
    <w:rsid w:val="001B6C53"/>
    <w:rsid w:val="00222A17"/>
    <w:rsid w:val="002E176A"/>
    <w:rsid w:val="00317F6D"/>
    <w:rsid w:val="00336D79"/>
    <w:rsid w:val="003B2DF4"/>
    <w:rsid w:val="003C2E81"/>
    <w:rsid w:val="003C7DBB"/>
    <w:rsid w:val="003F6448"/>
    <w:rsid w:val="00401454"/>
    <w:rsid w:val="004214D7"/>
    <w:rsid w:val="00433AD9"/>
    <w:rsid w:val="00472229"/>
    <w:rsid w:val="0048373A"/>
    <w:rsid w:val="004A30AB"/>
    <w:rsid w:val="004A45FB"/>
    <w:rsid w:val="004E17F4"/>
    <w:rsid w:val="005468D5"/>
    <w:rsid w:val="00553113"/>
    <w:rsid w:val="005938F7"/>
    <w:rsid w:val="005A1075"/>
    <w:rsid w:val="005B02B6"/>
    <w:rsid w:val="006338EC"/>
    <w:rsid w:val="006846D2"/>
    <w:rsid w:val="006D2221"/>
    <w:rsid w:val="007153B7"/>
    <w:rsid w:val="00723ED6"/>
    <w:rsid w:val="00735BC5"/>
    <w:rsid w:val="00753BA5"/>
    <w:rsid w:val="007779C8"/>
    <w:rsid w:val="007913AA"/>
    <w:rsid w:val="007A1696"/>
    <w:rsid w:val="007C7E66"/>
    <w:rsid w:val="008532A6"/>
    <w:rsid w:val="00880E29"/>
    <w:rsid w:val="00881DA9"/>
    <w:rsid w:val="008834B1"/>
    <w:rsid w:val="0088668E"/>
    <w:rsid w:val="00891E17"/>
    <w:rsid w:val="008B4BE9"/>
    <w:rsid w:val="009009ED"/>
    <w:rsid w:val="00925FE0"/>
    <w:rsid w:val="00951D7F"/>
    <w:rsid w:val="0096579C"/>
    <w:rsid w:val="009B5DB4"/>
    <w:rsid w:val="00AB6E76"/>
    <w:rsid w:val="00AB7069"/>
    <w:rsid w:val="00AC0C91"/>
    <w:rsid w:val="00AE0FF8"/>
    <w:rsid w:val="00AE5CAE"/>
    <w:rsid w:val="00B06EE9"/>
    <w:rsid w:val="00B14746"/>
    <w:rsid w:val="00B23CB7"/>
    <w:rsid w:val="00B31913"/>
    <w:rsid w:val="00B7284C"/>
    <w:rsid w:val="00B737D7"/>
    <w:rsid w:val="00B9638C"/>
    <w:rsid w:val="00B97321"/>
    <w:rsid w:val="00BE5AD3"/>
    <w:rsid w:val="00BF0A8B"/>
    <w:rsid w:val="00C0720F"/>
    <w:rsid w:val="00C11096"/>
    <w:rsid w:val="00C17557"/>
    <w:rsid w:val="00C22413"/>
    <w:rsid w:val="00C254D1"/>
    <w:rsid w:val="00C34DFC"/>
    <w:rsid w:val="00C35948"/>
    <w:rsid w:val="00C4596F"/>
    <w:rsid w:val="00C61A8C"/>
    <w:rsid w:val="00C76371"/>
    <w:rsid w:val="00CE0628"/>
    <w:rsid w:val="00CE63C4"/>
    <w:rsid w:val="00D05C67"/>
    <w:rsid w:val="00D71260"/>
    <w:rsid w:val="00D75C60"/>
    <w:rsid w:val="00D82571"/>
    <w:rsid w:val="00DB0F08"/>
    <w:rsid w:val="00DB1F1D"/>
    <w:rsid w:val="00DB53F2"/>
    <w:rsid w:val="00DC00E4"/>
    <w:rsid w:val="00DD26A0"/>
    <w:rsid w:val="00DE27E7"/>
    <w:rsid w:val="00E0296D"/>
    <w:rsid w:val="00E27EAE"/>
    <w:rsid w:val="00E32AC4"/>
    <w:rsid w:val="00E940AA"/>
    <w:rsid w:val="00E97ECF"/>
    <w:rsid w:val="00EA4242"/>
    <w:rsid w:val="00EE1E61"/>
    <w:rsid w:val="00F22DBC"/>
    <w:rsid w:val="00FA120F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45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57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57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C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C53"/>
    <w:rPr>
      <w:color w:val="333333"/>
      <w:u w:val="single"/>
    </w:rPr>
  </w:style>
  <w:style w:type="character" w:customStyle="1" w:styleId="sel">
    <w:name w:val="sel"/>
    <w:basedOn w:val="Domylnaczcionkaakapitu"/>
    <w:rsid w:val="001B6C53"/>
  </w:style>
  <w:style w:type="paragraph" w:styleId="NormalnyWeb">
    <w:name w:val="Normal (Web)"/>
    <w:basedOn w:val="Normalny"/>
    <w:uiPriority w:val="99"/>
    <w:semiHidden/>
    <w:unhideWhenUsed/>
    <w:rsid w:val="001B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Domylnaczcionkaakapitu"/>
    <w:rsid w:val="001B6C53"/>
    <w:rPr>
      <w:b/>
      <w:bCs/>
      <w:color w:val="333333"/>
      <w:sz w:val="33"/>
      <w:szCs w:val="33"/>
    </w:rPr>
  </w:style>
  <w:style w:type="character" w:customStyle="1" w:styleId="Nagwek1Znak">
    <w:name w:val="Nagłówek 1 Znak"/>
    <w:basedOn w:val="Domylnaczcionkaakapitu"/>
    <w:link w:val="Nagwek1"/>
    <w:rsid w:val="001945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57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57C"/>
    <w:rPr>
      <w:rFonts w:ascii="Cambria" w:eastAsia="Times New Roman" w:hAnsi="Cambria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19457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945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2b">
    <w:name w:val="tyt_2b"/>
    <w:basedOn w:val="Normalny"/>
    <w:rsid w:val="0019457C"/>
    <w:pPr>
      <w:keepNext/>
      <w:spacing w:before="240" w:after="120" w:line="264" w:lineRule="atLeast"/>
      <w:ind w:firstLine="397"/>
    </w:pPr>
    <w:rPr>
      <w:rFonts w:ascii="Arial" w:eastAsia="Times New Roman" w:hAnsi="Arial" w:cs="Times New Roman"/>
      <w:b/>
      <w:szCs w:val="20"/>
    </w:rPr>
  </w:style>
  <w:style w:type="paragraph" w:customStyle="1" w:styleId="Arial11">
    <w:name w:val="Arial 11"/>
    <w:basedOn w:val="Tekstpodstawowy"/>
    <w:rsid w:val="0019457C"/>
    <w:pPr>
      <w:spacing w:before="80" w:after="0" w:line="300" w:lineRule="atLeast"/>
      <w:ind w:firstLine="397"/>
      <w:jc w:val="both"/>
    </w:pPr>
    <w:rPr>
      <w:rFonts w:ascii="Arial" w:eastAsia="Times New Roman" w:hAnsi="Arial" w:cs="Arial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5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57C"/>
  </w:style>
  <w:style w:type="character" w:customStyle="1" w:styleId="tlid-translation">
    <w:name w:val="tlid-translation"/>
    <w:basedOn w:val="Domylnaczcionkaakapitu"/>
    <w:rsid w:val="004A4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45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57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57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C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C53"/>
    <w:rPr>
      <w:color w:val="333333"/>
      <w:u w:val="single"/>
    </w:rPr>
  </w:style>
  <w:style w:type="character" w:customStyle="1" w:styleId="sel">
    <w:name w:val="sel"/>
    <w:basedOn w:val="Domylnaczcionkaakapitu"/>
    <w:rsid w:val="001B6C53"/>
  </w:style>
  <w:style w:type="paragraph" w:styleId="NormalnyWeb">
    <w:name w:val="Normal (Web)"/>
    <w:basedOn w:val="Normalny"/>
    <w:uiPriority w:val="99"/>
    <w:semiHidden/>
    <w:unhideWhenUsed/>
    <w:rsid w:val="001B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Domylnaczcionkaakapitu"/>
    <w:rsid w:val="001B6C53"/>
    <w:rPr>
      <w:b/>
      <w:bCs/>
      <w:color w:val="333333"/>
      <w:sz w:val="33"/>
      <w:szCs w:val="33"/>
    </w:rPr>
  </w:style>
  <w:style w:type="character" w:customStyle="1" w:styleId="Nagwek1Znak">
    <w:name w:val="Nagłówek 1 Znak"/>
    <w:basedOn w:val="Domylnaczcionkaakapitu"/>
    <w:link w:val="Nagwek1"/>
    <w:rsid w:val="001945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57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57C"/>
    <w:rPr>
      <w:rFonts w:ascii="Cambria" w:eastAsia="Times New Roman" w:hAnsi="Cambria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19457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945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2b">
    <w:name w:val="tyt_2b"/>
    <w:basedOn w:val="Normalny"/>
    <w:rsid w:val="0019457C"/>
    <w:pPr>
      <w:keepNext/>
      <w:spacing w:before="240" w:after="120" w:line="264" w:lineRule="atLeast"/>
      <w:ind w:firstLine="397"/>
    </w:pPr>
    <w:rPr>
      <w:rFonts w:ascii="Arial" w:eastAsia="Times New Roman" w:hAnsi="Arial" w:cs="Times New Roman"/>
      <w:b/>
      <w:szCs w:val="20"/>
    </w:rPr>
  </w:style>
  <w:style w:type="paragraph" w:customStyle="1" w:styleId="Arial11">
    <w:name w:val="Arial 11"/>
    <w:basedOn w:val="Tekstpodstawowy"/>
    <w:rsid w:val="0019457C"/>
    <w:pPr>
      <w:spacing w:before="80" w:after="0" w:line="300" w:lineRule="atLeast"/>
      <w:ind w:firstLine="397"/>
      <w:jc w:val="both"/>
    </w:pPr>
    <w:rPr>
      <w:rFonts w:ascii="Arial" w:eastAsia="Times New Roman" w:hAnsi="Arial" w:cs="Arial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5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57C"/>
  </w:style>
  <w:style w:type="character" w:customStyle="1" w:styleId="tlid-translation">
    <w:name w:val="tlid-translation"/>
    <w:basedOn w:val="Domylnaczcionkaakapitu"/>
    <w:rsid w:val="004A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7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ANEKS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pawel lis</cp:lastModifiedBy>
  <cp:revision>5</cp:revision>
  <cp:lastPrinted>2016-03-22T20:20:00Z</cp:lastPrinted>
  <dcterms:created xsi:type="dcterms:W3CDTF">2020-08-11T16:48:00Z</dcterms:created>
  <dcterms:modified xsi:type="dcterms:W3CDTF">2020-08-11T17:11:00Z</dcterms:modified>
</cp:coreProperties>
</file>